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8A7" w:rsidRPr="00BE1953" w:rsidRDefault="00BE1953">
      <w:pPr>
        <w:rPr>
          <w:sz w:val="28"/>
          <w:szCs w:val="28"/>
        </w:rPr>
      </w:pPr>
      <w:r w:rsidRPr="00BE1953">
        <w:rPr>
          <w:sz w:val="28"/>
          <w:szCs w:val="28"/>
        </w:rPr>
        <w:t>1</w:t>
      </w:r>
      <w:r w:rsidRPr="00BE1953">
        <w:rPr>
          <w:sz w:val="28"/>
          <w:szCs w:val="28"/>
          <w:vertAlign w:val="superscript"/>
        </w:rPr>
        <w:t>st</w:t>
      </w:r>
      <w:r w:rsidRPr="00BE1953">
        <w:rPr>
          <w:sz w:val="28"/>
          <w:szCs w:val="28"/>
        </w:rPr>
        <w:t xml:space="preserve"> Side of flyer</w:t>
      </w:r>
    </w:p>
    <w:p w:rsidR="00BE1953" w:rsidRPr="00BE1953" w:rsidRDefault="00BE1953">
      <w:pPr>
        <w:rPr>
          <w:sz w:val="28"/>
          <w:szCs w:val="28"/>
        </w:rPr>
      </w:pPr>
    </w:p>
    <w:p w:rsidR="00BE1953" w:rsidRPr="00BE1953" w:rsidRDefault="00BE1953" w:rsidP="00BE195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E1953">
        <w:rPr>
          <w:sz w:val="28"/>
          <w:szCs w:val="28"/>
        </w:rPr>
        <w:t>Logo</w:t>
      </w:r>
    </w:p>
    <w:p w:rsidR="00BE1953" w:rsidRPr="00BE1953" w:rsidRDefault="00BE1953" w:rsidP="00BE195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(A list of our services</w:t>
      </w:r>
      <w:r w:rsidR="008003B6">
        <w:rPr>
          <w:sz w:val="28"/>
          <w:szCs w:val="28"/>
        </w:rPr>
        <w:t>)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Electrical Property Reports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Bathroom Heat Lights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Bore &amp; Pump Connections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House Re-wires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Oven/Stove Installations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Renovations/Extensions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Security Lights &amp; Systems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Test &amp; Tagging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Power Points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LED &amp; Lighting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Safety Switches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Switchboard upgrades</w:t>
      </w:r>
    </w:p>
    <w:p w:rsid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TV Points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Phone &amp; Data Points</w:t>
      </w:r>
    </w:p>
    <w:p w:rsidR="00BE1953" w:rsidRP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Fans &amp; Ducting</w:t>
      </w:r>
    </w:p>
    <w:p w:rsidR="00BE1953" w:rsidRDefault="00BE1953" w:rsidP="00BE19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 w:rsidRPr="00BE1953">
        <w:rPr>
          <w:rFonts w:ascii="Arial" w:eastAsia="Times New Roman" w:hAnsi="Arial" w:cs="Arial"/>
          <w:sz w:val="28"/>
          <w:szCs w:val="28"/>
          <w:lang w:eastAsia="en-AU"/>
        </w:rPr>
        <w:t>Maintenance &amp; Repair</w:t>
      </w:r>
    </w:p>
    <w:p w:rsidR="00BE1953" w:rsidRDefault="00BE1953" w:rsidP="00BE1953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sz w:val="28"/>
          <w:szCs w:val="28"/>
          <w:lang w:eastAsia="en-AU"/>
        </w:rPr>
      </w:pPr>
    </w:p>
    <w:p w:rsidR="00BE1953" w:rsidRDefault="008003B6" w:rsidP="00BE1953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  <w:r>
        <w:rPr>
          <w:rFonts w:ascii="Arial" w:eastAsia="Times New Roman" w:hAnsi="Arial" w:cs="Arial"/>
          <w:sz w:val="28"/>
          <w:szCs w:val="28"/>
          <w:lang w:eastAsia="en-AU"/>
        </w:rPr>
        <w:t xml:space="preserve">(slogan/sentence) </w:t>
      </w:r>
      <w:r w:rsidR="00BE1953">
        <w:rPr>
          <w:rFonts w:ascii="Arial" w:eastAsia="Times New Roman" w:hAnsi="Arial" w:cs="Arial"/>
          <w:sz w:val="28"/>
          <w:szCs w:val="28"/>
          <w:lang w:eastAsia="en-AU"/>
        </w:rPr>
        <w:t>‘</w:t>
      </w:r>
      <w:r>
        <w:rPr>
          <w:rFonts w:ascii="Arial" w:eastAsia="Times New Roman" w:hAnsi="Arial" w:cs="Arial"/>
          <w:sz w:val="28"/>
          <w:szCs w:val="28"/>
          <w:lang w:eastAsia="en-AU"/>
        </w:rPr>
        <w:t>Guaranteed workmanship you can rely on</w:t>
      </w:r>
      <w:r w:rsidR="00BE1953">
        <w:rPr>
          <w:rFonts w:ascii="Arial" w:eastAsia="Times New Roman" w:hAnsi="Arial" w:cs="Arial"/>
          <w:sz w:val="28"/>
          <w:szCs w:val="28"/>
          <w:lang w:eastAsia="en-AU"/>
        </w:rPr>
        <w:t>’</w:t>
      </w:r>
    </w:p>
    <w:p w:rsidR="008003B6" w:rsidRDefault="008003B6" w:rsidP="008003B6">
      <w:pPr>
        <w:rPr>
          <w:sz w:val="28"/>
          <w:szCs w:val="28"/>
          <w:shd w:val="clear" w:color="auto" w:fill="FFFFFF"/>
        </w:rPr>
      </w:pPr>
    </w:p>
    <w:p w:rsidR="008003B6" w:rsidRDefault="008003B6" w:rsidP="008003B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(Company Information)</w:t>
      </w:r>
    </w:p>
    <w:p w:rsidR="008003B6" w:rsidRDefault="008003B6" w:rsidP="008003B6">
      <w:pPr>
        <w:rPr>
          <w:sz w:val="28"/>
          <w:szCs w:val="28"/>
        </w:rPr>
      </w:pPr>
      <w:r>
        <w:rPr>
          <w:sz w:val="28"/>
          <w:szCs w:val="28"/>
        </w:rPr>
        <w:t>0400 475 748</w:t>
      </w:r>
    </w:p>
    <w:p w:rsidR="008003B6" w:rsidRDefault="008003B6" w:rsidP="008003B6">
      <w:pPr>
        <w:rPr>
          <w:sz w:val="28"/>
          <w:szCs w:val="28"/>
        </w:rPr>
      </w:pPr>
      <w:hyperlink r:id="rId5" w:history="1">
        <w:r w:rsidRPr="00523D0A">
          <w:rPr>
            <w:rStyle w:val="Hyperlink"/>
            <w:sz w:val="28"/>
            <w:szCs w:val="28"/>
          </w:rPr>
          <w:t>www.megalite.com.au</w:t>
        </w:r>
      </w:hyperlink>
    </w:p>
    <w:p w:rsidR="008003B6" w:rsidRDefault="008003B6" w:rsidP="008003B6">
      <w:pPr>
        <w:rPr>
          <w:sz w:val="28"/>
          <w:szCs w:val="28"/>
        </w:rPr>
      </w:pPr>
      <w:hyperlink r:id="rId6" w:history="1">
        <w:r w:rsidRPr="00523D0A">
          <w:rPr>
            <w:rStyle w:val="Hyperlink"/>
            <w:sz w:val="28"/>
            <w:szCs w:val="28"/>
          </w:rPr>
          <w:t>info@megalite.com.au</w:t>
        </w:r>
      </w:hyperlink>
    </w:p>
    <w:p w:rsidR="008003B6" w:rsidRDefault="008003B6" w:rsidP="008003B6">
      <w:pPr>
        <w:rPr>
          <w:sz w:val="28"/>
          <w:szCs w:val="28"/>
        </w:rPr>
      </w:pPr>
      <w:r>
        <w:rPr>
          <w:sz w:val="28"/>
          <w:szCs w:val="28"/>
        </w:rPr>
        <w:t>PO BOX 704 COMO</w:t>
      </w:r>
    </w:p>
    <w:p w:rsidR="008003B6" w:rsidRDefault="008003B6" w:rsidP="008003B6">
      <w:pPr>
        <w:rPr>
          <w:sz w:val="28"/>
          <w:szCs w:val="28"/>
        </w:rPr>
      </w:pPr>
    </w:p>
    <w:p w:rsidR="008003B6" w:rsidRPr="008003B6" w:rsidRDefault="008003B6" w:rsidP="008003B6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 w:rsidRPr="008003B6">
        <w:rPr>
          <w:sz w:val="28"/>
          <w:szCs w:val="28"/>
        </w:rPr>
        <w:t>(Business Information)</w:t>
      </w:r>
    </w:p>
    <w:p w:rsidR="008003B6" w:rsidRDefault="008003B6" w:rsidP="008003B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EC 11393</w:t>
      </w:r>
    </w:p>
    <w:p w:rsidR="008003B6" w:rsidRDefault="008003B6" w:rsidP="008003B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ACN: 50 601 374 770</w:t>
      </w:r>
    </w:p>
    <w:p w:rsidR="008003B6" w:rsidRPr="008003B6" w:rsidRDefault="008003B6" w:rsidP="008003B6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</w:p>
    <w:p w:rsidR="00BE1953" w:rsidRPr="00BE1953" w:rsidRDefault="00BE1953" w:rsidP="00BE195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en-AU"/>
        </w:rPr>
      </w:pPr>
    </w:p>
    <w:p w:rsidR="00BE1953" w:rsidRPr="00BE1953" w:rsidRDefault="00BE1953" w:rsidP="00BE195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ED1C24"/>
          <w:sz w:val="48"/>
          <w:szCs w:val="48"/>
          <w:lang w:eastAsia="en-AU"/>
        </w:rPr>
      </w:pPr>
    </w:p>
    <w:p w:rsidR="00BE1953" w:rsidRDefault="00BE1953" w:rsidP="00BE1953"/>
    <w:sectPr w:rsidR="00BE19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054C7"/>
    <w:multiLevelType w:val="multilevel"/>
    <w:tmpl w:val="4BE4E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A543B"/>
    <w:multiLevelType w:val="multilevel"/>
    <w:tmpl w:val="3A96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AE4DD1"/>
    <w:multiLevelType w:val="multilevel"/>
    <w:tmpl w:val="36EA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812B9"/>
    <w:multiLevelType w:val="hybridMultilevel"/>
    <w:tmpl w:val="8F841C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431EF"/>
    <w:multiLevelType w:val="hybridMultilevel"/>
    <w:tmpl w:val="77D0FF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953"/>
    <w:rsid w:val="000B68A7"/>
    <w:rsid w:val="008003B6"/>
    <w:rsid w:val="00BE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86202D-E2A7-4430-8BD1-2B24221A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9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E1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8003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megalite.com.au" TargetMode="External"/><Relationship Id="rId5" Type="http://schemas.openxmlformats.org/officeDocument/2006/relationships/hyperlink" Target="http://www.megalite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Lorcan Brennan</dc:creator>
  <cp:keywords/>
  <dc:description/>
  <cp:lastModifiedBy>Lorcan Brennan</cp:lastModifiedBy>
  <cp:revision>2</cp:revision>
  <dcterms:created xsi:type="dcterms:W3CDTF">2015-01-19T18:32:00Z</dcterms:created>
  <dcterms:modified xsi:type="dcterms:W3CDTF">2015-01-19T19:16:00Z</dcterms:modified>
</cp:coreProperties>
</file>